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5" w:rsidRDefault="00D74245" w:rsidP="00BE4EA2">
      <w:pPr>
        <w:spacing w:before="120" w:after="120"/>
        <w:rPr>
          <w:b/>
          <w:sz w:val="28"/>
          <w:szCs w:val="28"/>
        </w:rPr>
      </w:pPr>
      <w:bookmarkStart w:id="0" w:name="_GoBack"/>
      <w:bookmarkEnd w:id="0"/>
      <w:r w:rsidRPr="00D74245">
        <w:rPr>
          <w:b/>
          <w:sz w:val="28"/>
          <w:szCs w:val="28"/>
        </w:rPr>
        <w:t xml:space="preserve">List of </w:t>
      </w:r>
      <w:r w:rsidR="00BE4EA2" w:rsidRPr="00BE4EA2">
        <w:rPr>
          <w:b/>
          <w:sz w:val="28"/>
          <w:szCs w:val="28"/>
        </w:rPr>
        <w:t>business lines with restricted market access</w:t>
      </w:r>
      <w:r w:rsidR="00BE4EA2">
        <w:rPr>
          <w:b/>
          <w:sz w:val="28"/>
          <w:szCs w:val="28"/>
        </w:rPr>
        <w:t xml:space="preserve"> for foreign investors</w:t>
      </w:r>
    </w:p>
    <w:p w:rsidR="00145FF7" w:rsidRPr="00D74245" w:rsidRDefault="00145FF7" w:rsidP="00BE4EA2">
      <w:pPr>
        <w:spacing w:before="120" w:after="120"/>
        <w:rPr>
          <w:b/>
          <w:sz w:val="28"/>
          <w:szCs w:val="28"/>
        </w:rPr>
      </w:pP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1. Manufacture and distribution of media produc</w:t>
      </w:r>
      <w:r>
        <w:rPr>
          <w:sz w:val="28"/>
          <w:szCs w:val="28"/>
        </w:rPr>
        <w:t>ts, including video recordings.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2. Manufacture, distribution, broadcasting of TV programs, stage pe</w:t>
      </w:r>
      <w:r>
        <w:rPr>
          <w:sz w:val="28"/>
          <w:szCs w:val="28"/>
        </w:rPr>
        <w:t>rformances and cinematic works.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3. Provision of audio and te</w:t>
      </w:r>
      <w:r>
        <w:rPr>
          <w:sz w:val="28"/>
          <w:szCs w:val="28"/>
        </w:rPr>
        <w:t>levision broadcasting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4. Insurance; banking, securities</w:t>
      </w:r>
      <w:r>
        <w:rPr>
          <w:sz w:val="28"/>
          <w:szCs w:val="28"/>
        </w:rPr>
        <w:t xml:space="preserve"> trading and relevant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5. Postal a</w:t>
      </w:r>
      <w:r>
        <w:rPr>
          <w:sz w:val="28"/>
          <w:szCs w:val="28"/>
        </w:rPr>
        <w:t>nd telecommunications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6. Advertising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7. Pr</w:t>
      </w:r>
      <w:r>
        <w:rPr>
          <w:sz w:val="28"/>
          <w:szCs w:val="28"/>
        </w:rPr>
        <w:t>inting and publishing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8. Geodesy and cartog</w:t>
      </w:r>
      <w:r>
        <w:rPr>
          <w:sz w:val="28"/>
          <w:szCs w:val="28"/>
        </w:rPr>
        <w:t>raphy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9. Aerial photography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10. Education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11. Survey, extraction and processing of natural res</w:t>
      </w:r>
      <w:r>
        <w:rPr>
          <w:sz w:val="28"/>
          <w:szCs w:val="28"/>
        </w:rPr>
        <w:t>ources, minerals and petroleum.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12. Hydropower, offshor</w:t>
      </w:r>
      <w:r>
        <w:rPr>
          <w:sz w:val="28"/>
          <w:szCs w:val="28"/>
        </w:rPr>
        <w:t>e wind power and nuclear power.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13. Transport of goods and passengers by rail, a</w:t>
      </w:r>
      <w:r>
        <w:rPr>
          <w:sz w:val="28"/>
          <w:szCs w:val="28"/>
        </w:rPr>
        <w:t>ir, road, river, sea, pipeline.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14. Fisheries.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15. Forestry and hunting.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</w:t>
      </w:r>
      <w:r>
        <w:rPr>
          <w:sz w:val="28"/>
          <w:szCs w:val="28"/>
        </w:rPr>
        <w:t>6. Betting and casino business.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17. Security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18. Construction, operation and management of river ports, seaports and ai</w:t>
      </w:r>
      <w:r>
        <w:rPr>
          <w:sz w:val="28"/>
          <w:szCs w:val="28"/>
        </w:rPr>
        <w:t>rports.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19. Real estate business.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20. Legal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21. Veterinary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22. Trade in goods and activities directly related to trade in goods of foreig</w:t>
      </w:r>
      <w:r>
        <w:rPr>
          <w:sz w:val="28"/>
          <w:szCs w:val="28"/>
        </w:rPr>
        <w:t>n service providers in Vietnam.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23. Technical an</w:t>
      </w:r>
      <w:r>
        <w:rPr>
          <w:sz w:val="28"/>
          <w:szCs w:val="28"/>
        </w:rPr>
        <w:t>alysis and inspection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24. Tourism s</w:t>
      </w:r>
      <w:r>
        <w:rPr>
          <w:sz w:val="28"/>
          <w:szCs w:val="28"/>
        </w:rPr>
        <w:t>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25. Health and social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26. Spo</w:t>
      </w:r>
      <w:r>
        <w:rPr>
          <w:sz w:val="28"/>
          <w:szCs w:val="28"/>
        </w:rPr>
        <w:t>rts and entertainment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27. Paper pr</w:t>
      </w:r>
      <w:r>
        <w:rPr>
          <w:sz w:val="28"/>
          <w:szCs w:val="28"/>
        </w:rPr>
        <w:t>oduction.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lastRenderedPageBreak/>
        <w:t>28. Manufacture of ve</w:t>
      </w:r>
      <w:r>
        <w:rPr>
          <w:sz w:val="28"/>
          <w:szCs w:val="28"/>
        </w:rPr>
        <w:t>hicles with more than 29 seats.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29. Development and op</w:t>
      </w:r>
      <w:r>
        <w:rPr>
          <w:sz w:val="28"/>
          <w:szCs w:val="28"/>
        </w:rPr>
        <w:t>eration of traditional markets.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</w:t>
      </w:r>
      <w:r>
        <w:rPr>
          <w:sz w:val="28"/>
          <w:szCs w:val="28"/>
        </w:rPr>
        <w:t>0. Operation of Goods Exchanges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31. LCL consolidation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32. Audi</w:t>
      </w:r>
      <w:r>
        <w:rPr>
          <w:sz w:val="28"/>
          <w:szCs w:val="28"/>
        </w:rPr>
        <w:t>t, accounting and tax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33. Valuation services; valuation of en</w:t>
      </w:r>
      <w:r>
        <w:rPr>
          <w:sz w:val="28"/>
          <w:szCs w:val="28"/>
        </w:rPr>
        <w:t>terprises serving equitization.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34. Services relevant to agri</w:t>
      </w:r>
      <w:r>
        <w:rPr>
          <w:sz w:val="28"/>
          <w:szCs w:val="28"/>
        </w:rPr>
        <w:t>culture, forestry, aquaculture.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35. Manufacture of airplanes.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36. Manufacture of loc</w:t>
      </w:r>
      <w:r>
        <w:rPr>
          <w:sz w:val="28"/>
          <w:szCs w:val="28"/>
        </w:rPr>
        <w:t>omotives and railway carriages.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 xml:space="preserve">37. Manufacture, sale tobacco products, tobacco ingredients, </w:t>
      </w:r>
      <w:r>
        <w:rPr>
          <w:sz w:val="28"/>
          <w:szCs w:val="28"/>
        </w:rPr>
        <w:t>equipment for tobacco industry.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38. Publisher’s activities.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39. Buildin</w:t>
      </w:r>
      <w:r>
        <w:rPr>
          <w:sz w:val="28"/>
          <w:szCs w:val="28"/>
        </w:rPr>
        <w:t>g and repair of seagoing ships.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40. Waste collection services, env</w:t>
      </w:r>
      <w:r>
        <w:rPr>
          <w:sz w:val="28"/>
          <w:szCs w:val="28"/>
        </w:rPr>
        <w:t>ironmental monitoring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41. Commercial arbitration services,</w:t>
      </w:r>
      <w:r>
        <w:rPr>
          <w:sz w:val="28"/>
          <w:szCs w:val="28"/>
        </w:rPr>
        <w:t xml:space="preserve"> arbitration mediation services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42. Logistics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43. Coastal transport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44. Farming, manufacture or processing of rare and valuable plants, breeding of rare, valuable wild animals and processing thereof, including l</w:t>
      </w:r>
      <w:r>
        <w:rPr>
          <w:sz w:val="28"/>
          <w:szCs w:val="28"/>
        </w:rPr>
        <w:t>ive animals and their products;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45. Man</w:t>
      </w:r>
      <w:r>
        <w:rPr>
          <w:sz w:val="28"/>
          <w:szCs w:val="28"/>
        </w:rPr>
        <w:t>ufacture of building materials.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46. Construction a</w:t>
      </w:r>
      <w:r>
        <w:rPr>
          <w:sz w:val="28"/>
          <w:szCs w:val="28"/>
        </w:rPr>
        <w:t>nd relevant technical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47. Motorcycle assembly.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 xml:space="preserve">48. Services relevant to sports, fine art, performing art, fashion show, beauty pageant and </w:t>
      </w:r>
      <w:r>
        <w:rPr>
          <w:sz w:val="28"/>
          <w:szCs w:val="28"/>
        </w:rPr>
        <w:t>other entertainment activities.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49. Auxiliary services for air transport; ground services at airports; catering services on aircraft; navigation information services, air navigation and control ser</w:t>
      </w:r>
      <w:r>
        <w:rPr>
          <w:sz w:val="28"/>
          <w:szCs w:val="28"/>
        </w:rPr>
        <w:t>vices, meteorological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50. Shi</w:t>
      </w:r>
      <w:r>
        <w:rPr>
          <w:sz w:val="28"/>
          <w:szCs w:val="28"/>
        </w:rPr>
        <w:t>pping agencies; towing services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51. Services relevant to cultural heritages, copyrights and related rights, photography, video recording, audio recording, art exhibitions,</w:t>
      </w:r>
      <w:r>
        <w:rPr>
          <w:sz w:val="28"/>
          <w:szCs w:val="28"/>
        </w:rPr>
        <w:t xml:space="preserve"> festivals, libraries, museums;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52. Services relevant to tou</w:t>
      </w:r>
      <w:r>
        <w:rPr>
          <w:sz w:val="28"/>
          <w:szCs w:val="28"/>
        </w:rPr>
        <w:t>rism promotion and advertising.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53. Representation, recruitment, scheduling, management ser</w:t>
      </w:r>
      <w:r>
        <w:rPr>
          <w:sz w:val="28"/>
          <w:szCs w:val="28"/>
        </w:rPr>
        <w:t>vices for artists and athletes.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54. Family-related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55. E-commerce activities.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56. Cemetery business, cemetery</w:t>
      </w:r>
      <w:r>
        <w:rPr>
          <w:sz w:val="28"/>
          <w:szCs w:val="28"/>
        </w:rPr>
        <w:t xml:space="preserve"> services and funeral services.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57. Aerial application.</w:t>
      </w:r>
    </w:p>
    <w:p w:rsidR="00145FF7" w:rsidRPr="00145FF7" w:rsidRDefault="00145FF7" w:rsidP="00145FF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58. Marine pilotages;</w:t>
      </w:r>
    </w:p>
    <w:p w:rsidR="00D74245" w:rsidRPr="00DC2DD7" w:rsidRDefault="00145FF7" w:rsidP="00145FF7">
      <w:pPr>
        <w:spacing w:before="120" w:after="120"/>
        <w:rPr>
          <w:sz w:val="28"/>
          <w:szCs w:val="28"/>
        </w:rPr>
      </w:pPr>
      <w:r w:rsidRPr="00145FF7">
        <w:rPr>
          <w:sz w:val="28"/>
          <w:szCs w:val="28"/>
        </w:rPr>
        <w:t>59. Business lines in which investment is under pilot mechanisms of the National Assembly, Standing committee of the National Assembly, the Government or the Prime Minister.</w:t>
      </w:r>
    </w:p>
    <w:sectPr w:rsidR="00D74245" w:rsidRPr="00DC2DD7" w:rsidSect="001456C7">
      <w:head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1F" w:rsidRDefault="0054591F" w:rsidP="008B72B9">
      <w:r>
        <w:separator/>
      </w:r>
    </w:p>
  </w:endnote>
  <w:endnote w:type="continuationSeparator" w:id="0">
    <w:p w:rsidR="0054591F" w:rsidRDefault="0054591F" w:rsidP="008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1F" w:rsidRDefault="0054591F" w:rsidP="008B72B9">
      <w:r>
        <w:separator/>
      </w:r>
    </w:p>
  </w:footnote>
  <w:footnote w:type="continuationSeparator" w:id="0">
    <w:p w:rsidR="0054591F" w:rsidRDefault="0054591F" w:rsidP="008B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5356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72B9" w:rsidRDefault="008B72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2B9" w:rsidRDefault="008B7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7"/>
    <w:rsid w:val="001456C7"/>
    <w:rsid w:val="00145FF7"/>
    <w:rsid w:val="0021044C"/>
    <w:rsid w:val="002A2574"/>
    <w:rsid w:val="0054591F"/>
    <w:rsid w:val="007517AA"/>
    <w:rsid w:val="00764BF2"/>
    <w:rsid w:val="008B72B9"/>
    <w:rsid w:val="00A92259"/>
    <w:rsid w:val="00BE4EA2"/>
    <w:rsid w:val="00D74245"/>
    <w:rsid w:val="00D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CAC3F-C4BC-44D3-88AD-9E4F97E4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D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B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B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7</cp:revision>
  <dcterms:created xsi:type="dcterms:W3CDTF">2021-05-12T05:29:00Z</dcterms:created>
  <dcterms:modified xsi:type="dcterms:W3CDTF">2021-07-08T04:27:00Z</dcterms:modified>
</cp:coreProperties>
</file>